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57E" w:rsidRDefault="0040657E" w:rsidP="000A5680">
      <w:pPr>
        <w:spacing w:after="0" w:line="240" w:lineRule="auto"/>
        <w:rPr>
          <w:rFonts w:ascii="Times New Roman" w:eastAsia="Times New Roman" w:hAnsi="Times New Roman" w:cs="Times New Roman"/>
          <w:sz w:val="24"/>
          <w:szCs w:val="24"/>
          <w:lang w:eastAsia="de-DE"/>
        </w:rPr>
      </w:pPr>
    </w:p>
    <w:p w:rsidR="0040657E" w:rsidRDefault="0040657E" w:rsidP="000A5680">
      <w:pPr>
        <w:spacing w:after="0" w:line="240" w:lineRule="auto"/>
        <w:rPr>
          <w:rFonts w:ascii="Times New Roman" w:eastAsia="Times New Roman" w:hAnsi="Times New Roman" w:cs="Times New Roman"/>
          <w:sz w:val="24"/>
          <w:szCs w:val="24"/>
          <w:lang w:eastAsia="de-DE"/>
        </w:rPr>
      </w:pPr>
    </w:p>
    <w:p w:rsidR="0040657E" w:rsidRDefault="0040657E" w:rsidP="000A5680">
      <w:pPr>
        <w:spacing w:after="0" w:line="240" w:lineRule="auto"/>
        <w:rPr>
          <w:rFonts w:ascii="Times New Roman" w:eastAsia="Times New Roman" w:hAnsi="Times New Roman" w:cs="Times New Roman"/>
          <w:sz w:val="24"/>
          <w:szCs w:val="24"/>
          <w:lang w:eastAsia="de-DE"/>
        </w:rPr>
      </w:pPr>
    </w:p>
    <w:p w:rsidR="000A5680" w:rsidRPr="000A5680" w:rsidRDefault="00577DFB" w:rsidP="000A5680">
      <w:pPr>
        <w:spacing w:after="0" w:line="240" w:lineRule="auto"/>
        <w:rPr>
          <w:rFonts w:ascii="Times New Roman" w:eastAsia="Times New Roman" w:hAnsi="Times New Roman" w:cs="Times New Roman"/>
          <w:sz w:val="24"/>
          <w:szCs w:val="24"/>
          <w:lang w:eastAsia="de-DE"/>
        </w:rPr>
      </w:pPr>
      <w:r w:rsidRPr="00577DFB">
        <w:rPr>
          <w:rFonts w:ascii="Times New Roman" w:eastAsia="Times New Roman" w:hAnsi="Times New Roman" w:cs="Times New Roman"/>
          <w:sz w:val="24"/>
          <w:szCs w:val="24"/>
          <w:lang w:eastAsia="de-DE"/>
        </w:rPr>
        <w:pict>
          <v:rect id="_x0000_i1025" style="width:0;height:1.5pt" o:hralign="center" o:hrstd="t" o:hr="t" fillcolor="#a0a0a0" stroked="f"/>
        </w:pict>
      </w:r>
    </w:p>
    <w:p w:rsidR="000A5680" w:rsidRPr="000A5680" w:rsidRDefault="000A5680" w:rsidP="000A5680">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2861310" cy="1789430"/>
            <wp:effectExtent l="19050" t="0" r="0" b="0"/>
            <wp:docPr id="2" name="Bild 2" descr="1. Weltkr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Weltkrieg"/>
                    <pic:cNvPicPr>
                      <a:picLocks noChangeAspect="1" noChangeArrowheads="1"/>
                    </pic:cNvPicPr>
                  </pic:nvPicPr>
                  <pic:blipFill>
                    <a:blip r:embed="rId4" cstate="print"/>
                    <a:srcRect/>
                    <a:stretch>
                      <a:fillRect/>
                    </a:stretch>
                  </pic:blipFill>
                  <pic:spPr bwMode="auto">
                    <a:xfrm>
                      <a:off x="0" y="0"/>
                      <a:ext cx="2861310" cy="1789430"/>
                    </a:xfrm>
                    <a:prstGeom prst="rect">
                      <a:avLst/>
                    </a:prstGeom>
                    <a:noFill/>
                    <a:ln w="9525">
                      <a:noFill/>
                      <a:miter lim="800000"/>
                      <a:headEnd/>
                      <a:tailEnd/>
                    </a:ln>
                  </pic:spPr>
                </pic:pic>
              </a:graphicData>
            </a:graphic>
          </wp:inline>
        </w:drawing>
      </w:r>
    </w:p>
    <w:p w:rsidR="000A5680" w:rsidRPr="000A5680" w:rsidRDefault="000A5680" w:rsidP="000A5680">
      <w:pPr>
        <w:spacing w:after="0" w:line="240" w:lineRule="auto"/>
        <w:rPr>
          <w:rFonts w:ascii="Times New Roman" w:eastAsia="Times New Roman" w:hAnsi="Times New Roman" w:cs="Times New Roman"/>
          <w:sz w:val="24"/>
          <w:szCs w:val="24"/>
          <w:lang w:eastAsia="de-DE"/>
        </w:rPr>
      </w:pPr>
      <w:r w:rsidRPr="000A5680">
        <w:rPr>
          <w:rFonts w:ascii="Times New Roman" w:eastAsia="Times New Roman" w:hAnsi="Times New Roman" w:cs="Times New Roman"/>
          <w:sz w:val="24"/>
          <w:szCs w:val="24"/>
          <w:lang w:eastAsia="de-DE"/>
        </w:rPr>
        <w:t> </w:t>
      </w:r>
    </w:p>
    <w:p w:rsidR="000A5680" w:rsidRPr="000A5680" w:rsidRDefault="000A5680" w:rsidP="000A5680">
      <w:pPr>
        <w:spacing w:after="0" w:line="240" w:lineRule="auto"/>
        <w:rPr>
          <w:rFonts w:ascii="Times New Roman" w:eastAsia="Times New Roman" w:hAnsi="Times New Roman" w:cs="Times New Roman"/>
          <w:sz w:val="24"/>
          <w:szCs w:val="24"/>
          <w:lang w:eastAsia="de-DE"/>
        </w:rPr>
      </w:pPr>
      <w:r w:rsidRPr="000A5680">
        <w:rPr>
          <w:rFonts w:ascii="Arial" w:eastAsia="Times New Roman" w:hAnsi="Arial" w:cs="Arial"/>
          <w:sz w:val="24"/>
          <w:szCs w:val="24"/>
          <w:lang w:eastAsia="de-DE"/>
        </w:rPr>
        <w:t>Der</w:t>
      </w:r>
      <w:r w:rsidRPr="000A5680">
        <w:rPr>
          <w:rFonts w:ascii="Arial" w:eastAsia="Times New Roman" w:hAnsi="Arial" w:cs="Arial"/>
          <w:b/>
          <w:bCs/>
          <w:sz w:val="24"/>
          <w:szCs w:val="24"/>
          <w:lang w:eastAsia="de-DE"/>
        </w:rPr>
        <w:t xml:space="preserve"> Erste Weltkrieg</w:t>
      </w:r>
      <w:r w:rsidRPr="000A5680">
        <w:rPr>
          <w:rFonts w:ascii="Arial" w:eastAsia="Times New Roman" w:hAnsi="Arial" w:cs="Arial"/>
          <w:sz w:val="24"/>
          <w:szCs w:val="24"/>
          <w:lang w:eastAsia="de-DE"/>
        </w:rPr>
        <w:t xml:space="preserve"> dauerte vom </w:t>
      </w:r>
      <w:r w:rsidRPr="000A5680">
        <w:rPr>
          <w:rFonts w:ascii="Arial" w:eastAsia="Times New Roman" w:hAnsi="Arial" w:cs="Arial"/>
          <w:color w:val="0000FF"/>
          <w:sz w:val="24"/>
          <w:szCs w:val="24"/>
          <w:lang w:eastAsia="de-DE"/>
        </w:rPr>
        <w:t>28. Juli 1914 - 11. November 1918</w:t>
      </w:r>
      <w:r w:rsidRPr="000A5680">
        <w:rPr>
          <w:rFonts w:ascii="Arial" w:eastAsia="Times New Roman" w:hAnsi="Arial" w:cs="Arial"/>
          <w:sz w:val="24"/>
          <w:szCs w:val="24"/>
          <w:lang w:eastAsia="de-DE"/>
        </w:rPr>
        <w:t xml:space="preserve">, forderte über 9 Millionen Tote und endete mit dem </w:t>
      </w:r>
      <w:r w:rsidRPr="000A5680">
        <w:rPr>
          <w:rFonts w:ascii="Arial" w:eastAsia="Times New Roman" w:hAnsi="Arial" w:cs="Arial"/>
          <w:color w:val="000000"/>
          <w:sz w:val="24"/>
          <w:szCs w:val="24"/>
          <w:lang w:eastAsia="de-DE"/>
        </w:rPr>
        <w:t>Sieg der</w:t>
      </w:r>
      <w:r w:rsidRPr="000A5680">
        <w:rPr>
          <w:rFonts w:ascii="Arial" w:eastAsia="Times New Roman" w:hAnsi="Arial" w:cs="Arial"/>
          <w:color w:val="0000FF"/>
          <w:sz w:val="24"/>
          <w:szCs w:val="24"/>
          <w:lang w:eastAsia="de-DE"/>
        </w:rPr>
        <w:t xml:space="preserve"> </w:t>
      </w:r>
      <w:r w:rsidRPr="000A5680">
        <w:rPr>
          <w:rFonts w:ascii="Arial" w:eastAsia="Times New Roman" w:hAnsi="Arial" w:cs="Arial"/>
          <w:color w:val="000000"/>
          <w:sz w:val="24"/>
          <w:szCs w:val="24"/>
          <w:lang w:eastAsia="de-DE"/>
        </w:rPr>
        <w:t>Alliierten</w:t>
      </w:r>
      <w:r w:rsidRPr="000A5680">
        <w:rPr>
          <w:rFonts w:ascii="Arial" w:eastAsia="Times New Roman" w:hAnsi="Arial" w:cs="Arial"/>
          <w:sz w:val="24"/>
          <w:szCs w:val="24"/>
          <w:lang w:eastAsia="de-DE"/>
        </w:rPr>
        <w:t xml:space="preserve">. Kriegsschauplätze waren Europa (Westfront, Ostfront, Alpenfront), der Nahe Osten, Afrika und Ostasien. Der Krieg wurde zwischen den </w:t>
      </w:r>
      <w:r w:rsidRPr="000A5680">
        <w:rPr>
          <w:rFonts w:ascii="Arial" w:eastAsia="Times New Roman" w:hAnsi="Arial" w:cs="Arial"/>
          <w:color w:val="0000FF"/>
          <w:sz w:val="24"/>
          <w:szCs w:val="24"/>
          <w:lang w:eastAsia="de-DE"/>
        </w:rPr>
        <w:t>Mittelmächten </w:t>
      </w:r>
      <w:r w:rsidRPr="000A5680">
        <w:rPr>
          <w:rFonts w:ascii="Arial" w:eastAsia="Times New Roman" w:hAnsi="Arial" w:cs="Arial"/>
          <w:sz w:val="24"/>
          <w:szCs w:val="24"/>
          <w:lang w:eastAsia="de-DE"/>
        </w:rPr>
        <w:t xml:space="preserve">Deutschland und Österreich-Ungarn auf der einen Seite und den </w:t>
      </w:r>
      <w:r w:rsidRPr="000A5680">
        <w:rPr>
          <w:rFonts w:ascii="Arial" w:eastAsia="Times New Roman" w:hAnsi="Arial" w:cs="Arial"/>
          <w:color w:val="0000FF"/>
          <w:sz w:val="24"/>
          <w:szCs w:val="24"/>
          <w:lang w:eastAsia="de-DE"/>
        </w:rPr>
        <w:t>Entente-Mächten</w:t>
      </w:r>
      <w:r w:rsidRPr="000A5680">
        <w:rPr>
          <w:rFonts w:ascii="Arial" w:eastAsia="Times New Roman" w:hAnsi="Arial" w:cs="Arial"/>
          <w:sz w:val="24"/>
          <w:szCs w:val="24"/>
          <w:lang w:eastAsia="de-DE"/>
        </w:rPr>
        <w:t xml:space="preserve"> oder Alliierten Frankreich, Großbritannien und Russland auf der anderen Seite ausgetragen. </w:t>
      </w:r>
    </w:p>
    <w:p w:rsidR="000A5680" w:rsidRPr="000A5680" w:rsidRDefault="000A5680" w:rsidP="000A5680">
      <w:pPr>
        <w:spacing w:after="0" w:line="240" w:lineRule="auto"/>
        <w:rPr>
          <w:rFonts w:ascii="Times New Roman" w:eastAsia="Times New Roman" w:hAnsi="Times New Roman" w:cs="Times New Roman"/>
          <w:sz w:val="24"/>
          <w:szCs w:val="24"/>
          <w:lang w:eastAsia="de-DE"/>
        </w:rPr>
      </w:pPr>
      <w:r w:rsidRPr="000A5680">
        <w:rPr>
          <w:rFonts w:ascii="Times New Roman" w:eastAsia="Times New Roman" w:hAnsi="Times New Roman" w:cs="Times New Roman"/>
          <w:sz w:val="24"/>
          <w:szCs w:val="24"/>
          <w:lang w:eastAsia="de-DE"/>
        </w:rPr>
        <w:t> </w:t>
      </w:r>
    </w:p>
    <w:p w:rsidR="000A5680" w:rsidRPr="000A5680" w:rsidRDefault="000A5680" w:rsidP="000A568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0A5680">
        <w:rPr>
          <w:rFonts w:ascii="Times New Roman" w:eastAsia="Times New Roman" w:hAnsi="Times New Roman" w:cs="Times New Roman"/>
          <w:b/>
          <w:bCs/>
          <w:sz w:val="36"/>
          <w:szCs w:val="36"/>
          <w:lang w:eastAsia="de-DE"/>
        </w:rPr>
        <w:t>Beteiligte Staaten</w:t>
      </w:r>
    </w:p>
    <w:p w:rsidR="000A5680" w:rsidRPr="000A5680" w:rsidRDefault="00577DFB" w:rsidP="000A5680">
      <w:pPr>
        <w:spacing w:after="0" w:line="240" w:lineRule="auto"/>
        <w:rPr>
          <w:rFonts w:ascii="Times New Roman" w:eastAsia="Times New Roman" w:hAnsi="Times New Roman" w:cs="Times New Roman"/>
          <w:sz w:val="24"/>
          <w:szCs w:val="24"/>
          <w:lang w:eastAsia="de-DE"/>
        </w:rPr>
      </w:pPr>
      <w:r w:rsidRPr="00577DFB">
        <w:rPr>
          <w:rFonts w:ascii="Times New Roman" w:eastAsia="Times New Roman" w:hAnsi="Times New Roman" w:cs="Times New Roman"/>
          <w:sz w:val="24"/>
          <w:szCs w:val="24"/>
          <w:lang w:eastAsia="de-DE"/>
        </w:rPr>
        <w:pict>
          <v:rect id="_x0000_i1026" style="width:0;height:1.5pt" o:hralign="center" o:hrstd="t" o:hr="t" fillcolor="#a0a0a0" stroked="f"/>
        </w:pict>
      </w:r>
    </w:p>
    <w:p w:rsidR="000A5680" w:rsidRPr="000A5680" w:rsidRDefault="000A5680" w:rsidP="000A5680">
      <w:pPr>
        <w:spacing w:after="0" w:line="240" w:lineRule="auto"/>
        <w:rPr>
          <w:rFonts w:ascii="Times New Roman" w:eastAsia="Times New Roman" w:hAnsi="Times New Roman" w:cs="Times New Roman"/>
          <w:sz w:val="24"/>
          <w:szCs w:val="24"/>
          <w:lang w:eastAsia="de-DE"/>
        </w:rPr>
      </w:pPr>
      <w:r w:rsidRPr="000A5680">
        <w:rPr>
          <w:rFonts w:ascii="Arial" w:eastAsia="Times New Roman" w:hAnsi="Arial" w:cs="Arial"/>
          <w:sz w:val="24"/>
          <w:szCs w:val="24"/>
          <w:lang w:eastAsia="de-DE"/>
        </w:rPr>
        <w:t xml:space="preserve">Im Verlauf des Krieges traten das Osmanische Reich und Bulgarien auf der Seite der Mittelmächte in den Krieg ein. Die alliierte Seite wurde verstärkt durch Italien, Portugal, Rumänien und die USA. Zum Ende des Krieges befanden sich </w:t>
      </w:r>
      <w:r w:rsidRPr="000A5680">
        <w:rPr>
          <w:rFonts w:ascii="Arial" w:eastAsia="Times New Roman" w:hAnsi="Arial" w:cs="Arial"/>
          <w:color w:val="0000FF"/>
          <w:sz w:val="24"/>
          <w:szCs w:val="24"/>
          <w:lang w:eastAsia="de-DE"/>
        </w:rPr>
        <w:t>25 Staaten</w:t>
      </w:r>
      <w:r w:rsidRPr="000A5680">
        <w:rPr>
          <w:rFonts w:ascii="Arial" w:eastAsia="Times New Roman" w:hAnsi="Arial" w:cs="Arial"/>
          <w:sz w:val="24"/>
          <w:szCs w:val="24"/>
          <w:lang w:eastAsia="de-DE"/>
        </w:rPr>
        <w:t xml:space="preserve"> und deren Kolonien mit insgesamt 1,35 Milliarden Einwohnern (3/4 der damaligen Weltbevölkerung) im Kriegszustand! </w:t>
      </w:r>
    </w:p>
    <w:p w:rsidR="000A5680" w:rsidRPr="000A5680" w:rsidRDefault="000A5680" w:rsidP="000A5680">
      <w:pPr>
        <w:spacing w:after="0" w:line="240" w:lineRule="auto"/>
        <w:rPr>
          <w:rFonts w:ascii="Times New Roman" w:eastAsia="Times New Roman" w:hAnsi="Times New Roman" w:cs="Times New Roman"/>
          <w:sz w:val="24"/>
          <w:szCs w:val="24"/>
          <w:lang w:eastAsia="de-DE"/>
        </w:rPr>
      </w:pPr>
      <w:r w:rsidRPr="000A5680">
        <w:rPr>
          <w:rFonts w:ascii="Arial" w:eastAsia="Times New Roman" w:hAnsi="Arial" w:cs="Arial"/>
          <w:sz w:val="24"/>
          <w:szCs w:val="24"/>
          <w:lang w:eastAsia="de-DE"/>
        </w:rPr>
        <w:t> </w:t>
      </w:r>
    </w:p>
    <w:p w:rsidR="000A5680" w:rsidRPr="000A5680" w:rsidRDefault="000A5680" w:rsidP="000A568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0A5680">
        <w:rPr>
          <w:rFonts w:ascii="Times New Roman" w:eastAsia="Times New Roman" w:hAnsi="Times New Roman" w:cs="Times New Roman"/>
          <w:b/>
          <w:bCs/>
          <w:sz w:val="36"/>
          <w:szCs w:val="36"/>
          <w:lang w:eastAsia="de-DE"/>
        </w:rPr>
        <w:t>Ursachen</w:t>
      </w:r>
    </w:p>
    <w:p w:rsidR="000A5680" w:rsidRPr="000A5680" w:rsidRDefault="00577DFB" w:rsidP="000A5680">
      <w:pPr>
        <w:spacing w:after="0" w:line="240" w:lineRule="auto"/>
        <w:rPr>
          <w:rFonts w:ascii="Times New Roman" w:eastAsia="Times New Roman" w:hAnsi="Times New Roman" w:cs="Times New Roman"/>
          <w:sz w:val="24"/>
          <w:szCs w:val="24"/>
          <w:lang w:eastAsia="de-DE"/>
        </w:rPr>
      </w:pPr>
      <w:r w:rsidRPr="00577DFB">
        <w:rPr>
          <w:rFonts w:ascii="Times New Roman" w:eastAsia="Times New Roman" w:hAnsi="Times New Roman" w:cs="Times New Roman"/>
          <w:sz w:val="24"/>
          <w:szCs w:val="24"/>
          <w:lang w:eastAsia="de-DE"/>
        </w:rPr>
        <w:pict>
          <v:rect id="_x0000_i1027" style="width:0;height:1.5pt" o:hralign="center" o:hrstd="t" o:hr="t" fillcolor="#a0a0a0" stroked="f"/>
        </w:pict>
      </w:r>
    </w:p>
    <w:p w:rsidR="000A5680" w:rsidRPr="000A5680" w:rsidRDefault="000A5680" w:rsidP="000A5680">
      <w:pPr>
        <w:spacing w:after="0" w:line="240" w:lineRule="auto"/>
        <w:rPr>
          <w:rFonts w:ascii="Times New Roman" w:eastAsia="Times New Roman" w:hAnsi="Times New Roman" w:cs="Times New Roman"/>
          <w:sz w:val="24"/>
          <w:szCs w:val="24"/>
          <w:lang w:eastAsia="de-DE"/>
        </w:rPr>
      </w:pPr>
      <w:r w:rsidRPr="000A5680">
        <w:rPr>
          <w:rFonts w:ascii="Arial" w:eastAsia="Times New Roman" w:hAnsi="Arial" w:cs="Arial"/>
          <w:sz w:val="24"/>
          <w:szCs w:val="24"/>
          <w:lang w:eastAsia="de-DE"/>
        </w:rPr>
        <w:t xml:space="preserve">Der Ausbruch des Krieges war das Resultat der in Europa weit verbreiteten Ansicht, ein militärischer Konflikt sei nicht vermeidbar. Ursachen dafür </w:t>
      </w:r>
      <w:proofErr w:type="gramStart"/>
      <w:r w:rsidRPr="000A5680">
        <w:rPr>
          <w:rFonts w:ascii="Arial" w:eastAsia="Times New Roman" w:hAnsi="Arial" w:cs="Arial"/>
          <w:sz w:val="24"/>
          <w:szCs w:val="24"/>
          <w:lang w:eastAsia="de-DE"/>
        </w:rPr>
        <w:t>war</w:t>
      </w:r>
      <w:proofErr w:type="gramEnd"/>
      <w:r w:rsidRPr="000A5680">
        <w:rPr>
          <w:rFonts w:ascii="Arial" w:eastAsia="Times New Roman" w:hAnsi="Arial" w:cs="Arial"/>
          <w:sz w:val="24"/>
          <w:szCs w:val="24"/>
          <w:lang w:eastAsia="de-DE"/>
        </w:rPr>
        <w:t xml:space="preserve"> ein blinder Nationalismus, der den Krieg verherrlichte und das Großmachtstreben der europäischen Monarchen. </w:t>
      </w:r>
    </w:p>
    <w:p w:rsidR="000A5680" w:rsidRPr="000A5680" w:rsidRDefault="000A5680" w:rsidP="000A5680">
      <w:pPr>
        <w:spacing w:after="0" w:line="240" w:lineRule="auto"/>
        <w:rPr>
          <w:rFonts w:ascii="Times New Roman" w:eastAsia="Times New Roman" w:hAnsi="Times New Roman" w:cs="Times New Roman"/>
          <w:sz w:val="24"/>
          <w:szCs w:val="24"/>
          <w:lang w:eastAsia="de-DE"/>
        </w:rPr>
      </w:pPr>
      <w:r w:rsidRPr="000A5680">
        <w:rPr>
          <w:rFonts w:ascii="Times New Roman" w:eastAsia="Times New Roman" w:hAnsi="Times New Roman" w:cs="Times New Roman"/>
          <w:sz w:val="24"/>
          <w:szCs w:val="24"/>
          <w:lang w:eastAsia="de-DE"/>
        </w:rPr>
        <w:t> </w:t>
      </w:r>
    </w:p>
    <w:p w:rsidR="000A5680" w:rsidRDefault="000A5680" w:rsidP="000A5680">
      <w:pPr>
        <w:spacing w:after="0" w:line="240" w:lineRule="auto"/>
        <w:rPr>
          <w:rFonts w:ascii="Arial" w:eastAsia="Times New Roman" w:hAnsi="Arial" w:cs="Arial"/>
          <w:sz w:val="24"/>
          <w:szCs w:val="24"/>
          <w:lang w:eastAsia="de-DE"/>
        </w:rPr>
      </w:pPr>
      <w:r w:rsidRPr="000A5680">
        <w:rPr>
          <w:rFonts w:ascii="Arial" w:eastAsia="Times New Roman" w:hAnsi="Arial" w:cs="Arial"/>
          <w:sz w:val="24"/>
          <w:szCs w:val="24"/>
          <w:lang w:eastAsia="de-DE"/>
        </w:rPr>
        <w:t xml:space="preserve">Die Ermordung des österreichischen </w:t>
      </w:r>
      <w:r w:rsidRPr="000A5680">
        <w:rPr>
          <w:rFonts w:ascii="Arial" w:eastAsia="Times New Roman" w:hAnsi="Arial" w:cs="Arial"/>
          <w:color w:val="0000FF"/>
          <w:sz w:val="24"/>
          <w:szCs w:val="24"/>
          <w:lang w:eastAsia="de-DE"/>
        </w:rPr>
        <w:t>Thronfolgerpaares in Sarajevo</w:t>
      </w:r>
      <w:r w:rsidRPr="000A5680">
        <w:rPr>
          <w:rFonts w:ascii="Arial" w:eastAsia="Times New Roman" w:hAnsi="Arial" w:cs="Arial"/>
          <w:sz w:val="24"/>
          <w:szCs w:val="24"/>
          <w:lang w:eastAsia="de-DE"/>
        </w:rPr>
        <w:t xml:space="preserve"> durch Gavrilo </w:t>
      </w:r>
      <w:proofErr w:type="spellStart"/>
      <w:r w:rsidRPr="000A5680">
        <w:rPr>
          <w:rFonts w:ascii="Arial" w:eastAsia="Times New Roman" w:hAnsi="Arial" w:cs="Arial"/>
          <w:sz w:val="24"/>
          <w:szCs w:val="24"/>
          <w:lang w:eastAsia="de-DE"/>
        </w:rPr>
        <w:t>Princip</w:t>
      </w:r>
      <w:proofErr w:type="spellEnd"/>
      <w:r w:rsidRPr="000A5680">
        <w:rPr>
          <w:rFonts w:ascii="Arial" w:eastAsia="Times New Roman" w:hAnsi="Arial" w:cs="Arial"/>
          <w:sz w:val="24"/>
          <w:szCs w:val="24"/>
          <w:lang w:eastAsia="de-DE"/>
        </w:rPr>
        <w:t xml:space="preserve"> war nur der Anlass für den Kriegsbeginn. Österreich stellte Serbien daraufhin ein Ultimatum (Julikrise), das am 28. Juli 1914 in einer Kriegserklärung mündete. Daraufhin setzte eine </w:t>
      </w:r>
      <w:r w:rsidRPr="000A5680">
        <w:rPr>
          <w:rFonts w:ascii="Arial" w:eastAsia="Times New Roman" w:hAnsi="Arial" w:cs="Arial"/>
          <w:color w:val="0000FF"/>
          <w:sz w:val="24"/>
          <w:szCs w:val="24"/>
          <w:lang w:eastAsia="de-DE"/>
        </w:rPr>
        <w:t>Kettenreaktion</w:t>
      </w:r>
      <w:r w:rsidRPr="000A5680">
        <w:rPr>
          <w:rFonts w:ascii="Arial" w:eastAsia="Times New Roman" w:hAnsi="Arial" w:cs="Arial"/>
          <w:sz w:val="24"/>
          <w:szCs w:val="24"/>
          <w:lang w:eastAsia="de-DE"/>
        </w:rPr>
        <w:t xml:space="preserve"> von Beistandspflichten ein, sodass in kürzester Zeit alle größeren Länder Europas sich im Kriegszustand befanden.</w:t>
      </w:r>
    </w:p>
    <w:p w:rsidR="000A5680" w:rsidRDefault="000A5680" w:rsidP="000A5680">
      <w:pPr>
        <w:spacing w:after="0" w:line="240" w:lineRule="auto"/>
        <w:rPr>
          <w:rFonts w:ascii="Arial" w:eastAsia="Times New Roman" w:hAnsi="Arial" w:cs="Arial"/>
          <w:sz w:val="24"/>
          <w:szCs w:val="24"/>
          <w:lang w:eastAsia="de-DE"/>
        </w:rPr>
      </w:pPr>
    </w:p>
    <w:p w:rsidR="000A5680" w:rsidRPr="000A5680" w:rsidRDefault="000A5680" w:rsidP="000A5680">
      <w:pPr>
        <w:spacing w:after="0" w:line="240" w:lineRule="auto"/>
        <w:rPr>
          <w:rFonts w:ascii="Times New Roman" w:eastAsia="Times New Roman" w:hAnsi="Times New Roman" w:cs="Times New Roman"/>
          <w:sz w:val="24"/>
          <w:szCs w:val="24"/>
          <w:lang w:eastAsia="de-DE"/>
        </w:rPr>
      </w:pPr>
    </w:p>
    <w:p w:rsidR="000A5680" w:rsidRPr="000A5680" w:rsidRDefault="000A5680" w:rsidP="000A5680">
      <w:pPr>
        <w:spacing w:after="0" w:line="240" w:lineRule="auto"/>
        <w:rPr>
          <w:rFonts w:ascii="Times New Roman" w:eastAsia="Times New Roman" w:hAnsi="Times New Roman" w:cs="Times New Roman"/>
          <w:sz w:val="24"/>
          <w:szCs w:val="24"/>
          <w:lang w:eastAsia="de-DE"/>
        </w:rPr>
      </w:pPr>
      <w:r w:rsidRPr="000A5680">
        <w:rPr>
          <w:rFonts w:ascii="Times New Roman" w:eastAsia="Times New Roman" w:hAnsi="Times New Roman" w:cs="Times New Roman"/>
          <w:sz w:val="24"/>
          <w:szCs w:val="24"/>
          <w:lang w:eastAsia="de-DE"/>
        </w:rPr>
        <w:t> </w:t>
      </w:r>
    </w:p>
    <w:p w:rsidR="000A5680" w:rsidRPr="000A5680" w:rsidRDefault="000A5680" w:rsidP="000A568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0A5680">
        <w:rPr>
          <w:rFonts w:ascii="Times New Roman" w:eastAsia="Times New Roman" w:hAnsi="Times New Roman" w:cs="Times New Roman"/>
          <w:b/>
          <w:bCs/>
          <w:sz w:val="36"/>
          <w:szCs w:val="36"/>
          <w:lang w:eastAsia="de-DE"/>
        </w:rPr>
        <w:lastRenderedPageBreak/>
        <w:t>Massenvernichtungswaffen </w:t>
      </w:r>
    </w:p>
    <w:p w:rsidR="000A5680" w:rsidRPr="000A5680" w:rsidRDefault="00577DFB" w:rsidP="000A5680">
      <w:pPr>
        <w:spacing w:after="0" w:line="240" w:lineRule="auto"/>
        <w:rPr>
          <w:rFonts w:ascii="Times New Roman" w:eastAsia="Times New Roman" w:hAnsi="Times New Roman" w:cs="Times New Roman"/>
          <w:sz w:val="24"/>
          <w:szCs w:val="24"/>
          <w:lang w:eastAsia="de-DE"/>
        </w:rPr>
      </w:pPr>
      <w:r w:rsidRPr="00577DFB">
        <w:rPr>
          <w:rFonts w:ascii="Times New Roman" w:eastAsia="Times New Roman" w:hAnsi="Times New Roman" w:cs="Times New Roman"/>
          <w:sz w:val="24"/>
          <w:szCs w:val="24"/>
          <w:lang w:eastAsia="de-DE"/>
        </w:rPr>
        <w:pict>
          <v:rect id="_x0000_i1028" style="width:0;height:1.5pt" o:hralign="center" o:hrstd="t" o:hr="t" fillcolor="#a0a0a0" stroked="f"/>
        </w:pict>
      </w:r>
    </w:p>
    <w:p w:rsidR="000A5680" w:rsidRPr="000A5680" w:rsidRDefault="000A5680" w:rsidP="000A5680">
      <w:pPr>
        <w:spacing w:after="0" w:line="240" w:lineRule="auto"/>
        <w:rPr>
          <w:rFonts w:ascii="Times New Roman" w:eastAsia="Times New Roman" w:hAnsi="Times New Roman" w:cs="Times New Roman"/>
          <w:sz w:val="24"/>
          <w:szCs w:val="24"/>
          <w:lang w:eastAsia="de-DE"/>
        </w:rPr>
      </w:pPr>
      <w:r w:rsidRPr="000A5680">
        <w:rPr>
          <w:rFonts w:ascii="Arial" w:eastAsia="Times New Roman" w:hAnsi="Arial" w:cs="Arial"/>
          <w:sz w:val="24"/>
          <w:szCs w:val="24"/>
          <w:lang w:eastAsia="de-DE"/>
        </w:rPr>
        <w:t xml:space="preserve">Der Erste Weltkrieg war der erste Krieg, der mit einem </w:t>
      </w:r>
      <w:r w:rsidRPr="000A5680">
        <w:rPr>
          <w:rFonts w:ascii="Arial" w:eastAsia="Times New Roman" w:hAnsi="Arial" w:cs="Arial"/>
          <w:color w:val="0000FF"/>
          <w:sz w:val="24"/>
          <w:szCs w:val="24"/>
          <w:lang w:eastAsia="de-DE"/>
        </w:rPr>
        <w:t>massiven Maschineneinsatz</w:t>
      </w:r>
      <w:r w:rsidRPr="000A5680">
        <w:rPr>
          <w:rFonts w:ascii="Arial" w:eastAsia="Times New Roman" w:hAnsi="Arial" w:cs="Arial"/>
          <w:sz w:val="24"/>
          <w:szCs w:val="24"/>
          <w:lang w:eastAsia="de-DE"/>
        </w:rPr>
        <w:t xml:space="preserve"> (Artillerie, Maschinengewehre, etc.) und mit </w:t>
      </w:r>
      <w:r w:rsidRPr="000A5680">
        <w:rPr>
          <w:rFonts w:ascii="Arial" w:eastAsia="Times New Roman" w:hAnsi="Arial" w:cs="Arial"/>
          <w:color w:val="0000FF"/>
          <w:sz w:val="24"/>
          <w:szCs w:val="24"/>
          <w:lang w:eastAsia="de-DE"/>
        </w:rPr>
        <w:t>Massenvernichtungswaffen</w:t>
      </w:r>
      <w:r w:rsidRPr="000A5680">
        <w:rPr>
          <w:rFonts w:ascii="Arial" w:eastAsia="Times New Roman" w:hAnsi="Arial" w:cs="Arial"/>
          <w:sz w:val="24"/>
          <w:szCs w:val="24"/>
          <w:lang w:eastAsia="de-DE"/>
        </w:rPr>
        <w:t xml:space="preserve"> (Giftgas) geführt wurde. Aufgrund des beispiellosen Abnützungskrieg war es notwendig die gesamte Wirtschaft der kriegsbeteiligten Staaten auf die Produktion von Kriegsmaterial auszurichten. </w:t>
      </w:r>
    </w:p>
    <w:p w:rsidR="000A5680" w:rsidRPr="000A5680" w:rsidRDefault="000A5680" w:rsidP="000A568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0A5680">
        <w:rPr>
          <w:rFonts w:ascii="Times New Roman" w:eastAsia="Times New Roman" w:hAnsi="Times New Roman" w:cs="Times New Roman"/>
          <w:b/>
          <w:bCs/>
          <w:sz w:val="36"/>
          <w:szCs w:val="36"/>
          <w:lang w:eastAsia="de-DE"/>
        </w:rPr>
        <w:t> </w:t>
      </w:r>
    </w:p>
    <w:p w:rsidR="000A5680" w:rsidRPr="000A5680" w:rsidRDefault="000A5680" w:rsidP="000A568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0A5680">
        <w:rPr>
          <w:rFonts w:ascii="Times New Roman" w:eastAsia="Times New Roman" w:hAnsi="Times New Roman" w:cs="Times New Roman"/>
          <w:b/>
          <w:bCs/>
          <w:sz w:val="36"/>
          <w:szCs w:val="36"/>
          <w:lang w:eastAsia="de-DE"/>
        </w:rPr>
        <w:t>Stellungskrieg</w:t>
      </w:r>
    </w:p>
    <w:p w:rsidR="000A5680" w:rsidRPr="000A5680" w:rsidRDefault="00577DFB" w:rsidP="000A5680">
      <w:pPr>
        <w:spacing w:after="0" w:line="240" w:lineRule="auto"/>
        <w:rPr>
          <w:rFonts w:ascii="Times New Roman" w:eastAsia="Times New Roman" w:hAnsi="Times New Roman" w:cs="Times New Roman"/>
          <w:sz w:val="24"/>
          <w:szCs w:val="24"/>
          <w:lang w:eastAsia="de-DE"/>
        </w:rPr>
      </w:pPr>
      <w:r w:rsidRPr="00577DFB">
        <w:rPr>
          <w:rFonts w:ascii="Times New Roman" w:eastAsia="Times New Roman" w:hAnsi="Times New Roman" w:cs="Times New Roman"/>
          <w:sz w:val="24"/>
          <w:szCs w:val="24"/>
          <w:lang w:eastAsia="de-DE"/>
        </w:rPr>
        <w:pict>
          <v:rect id="_x0000_i1029" style="width:0;height:1.5pt" o:hralign="center" o:hrstd="t" o:hr="t" fillcolor="#a0a0a0" stroked="f"/>
        </w:pict>
      </w:r>
    </w:p>
    <w:p w:rsidR="000A5680" w:rsidRPr="000A5680" w:rsidRDefault="000A5680" w:rsidP="000A5680">
      <w:pPr>
        <w:spacing w:after="0" w:line="240" w:lineRule="auto"/>
        <w:rPr>
          <w:rFonts w:ascii="Times New Roman" w:eastAsia="Times New Roman" w:hAnsi="Times New Roman" w:cs="Times New Roman"/>
          <w:sz w:val="24"/>
          <w:szCs w:val="24"/>
          <w:lang w:eastAsia="de-DE"/>
        </w:rPr>
      </w:pPr>
      <w:r w:rsidRPr="000A5680">
        <w:rPr>
          <w:rFonts w:ascii="Arial" w:eastAsia="Times New Roman" w:hAnsi="Arial" w:cs="Arial"/>
          <w:sz w:val="24"/>
          <w:szCs w:val="24"/>
          <w:lang w:eastAsia="de-DE"/>
        </w:rPr>
        <w:t xml:space="preserve">Trotzdem bewegten sich die Fronten kaum, da sich die gegnerischen Kräfte in einem </w:t>
      </w:r>
      <w:r w:rsidRPr="000A5680">
        <w:rPr>
          <w:rFonts w:ascii="Arial" w:eastAsia="Times New Roman" w:hAnsi="Arial" w:cs="Arial"/>
          <w:color w:val="0000FF"/>
          <w:sz w:val="24"/>
          <w:szCs w:val="24"/>
          <w:lang w:eastAsia="de-DE"/>
        </w:rPr>
        <w:t>endlosen Stellungskrieg</w:t>
      </w:r>
      <w:r w:rsidRPr="000A5680">
        <w:rPr>
          <w:rFonts w:ascii="Arial" w:eastAsia="Times New Roman" w:hAnsi="Arial" w:cs="Arial"/>
          <w:sz w:val="24"/>
          <w:szCs w:val="24"/>
          <w:lang w:eastAsia="de-DE"/>
        </w:rPr>
        <w:t xml:space="preserve"> aufrieben. Insbesondere auf den Schlachtfeldern von Verdun und Flandern fielen auf beiden Seiten hunderttausende Soldaten, ohne dass entscheidende Geländegewinne erzielt werden konnten. Auch als Russland infolge der </w:t>
      </w:r>
      <w:r w:rsidRPr="000A5680">
        <w:rPr>
          <w:rFonts w:ascii="Arial" w:eastAsia="Times New Roman" w:hAnsi="Arial" w:cs="Arial"/>
          <w:color w:val="0000FF"/>
          <w:sz w:val="24"/>
          <w:szCs w:val="24"/>
          <w:lang w:eastAsia="de-DE"/>
        </w:rPr>
        <w:t>Oktoberrevolution 1917</w:t>
      </w:r>
      <w:r w:rsidRPr="000A5680">
        <w:rPr>
          <w:rFonts w:ascii="Arial" w:eastAsia="Times New Roman" w:hAnsi="Arial" w:cs="Arial"/>
          <w:sz w:val="24"/>
          <w:szCs w:val="24"/>
          <w:lang w:eastAsia="de-DE"/>
        </w:rPr>
        <w:t xml:space="preserve"> aus dem Krieg austrat, brachte dies für die Mittelmächte keinen entscheidenden Vorteil.</w:t>
      </w:r>
    </w:p>
    <w:p w:rsidR="000A5680" w:rsidRPr="000A5680" w:rsidRDefault="000A5680" w:rsidP="000A5680">
      <w:pPr>
        <w:spacing w:after="0" w:line="240" w:lineRule="auto"/>
        <w:rPr>
          <w:rFonts w:ascii="Times New Roman" w:eastAsia="Times New Roman" w:hAnsi="Times New Roman" w:cs="Times New Roman"/>
          <w:sz w:val="24"/>
          <w:szCs w:val="24"/>
          <w:lang w:eastAsia="de-DE"/>
        </w:rPr>
      </w:pPr>
      <w:r w:rsidRPr="000A5680">
        <w:rPr>
          <w:rFonts w:ascii="Times New Roman" w:eastAsia="Times New Roman" w:hAnsi="Times New Roman" w:cs="Times New Roman"/>
          <w:sz w:val="24"/>
          <w:szCs w:val="24"/>
          <w:lang w:eastAsia="de-DE"/>
        </w:rPr>
        <w:t> </w:t>
      </w:r>
    </w:p>
    <w:p w:rsidR="000A5680" w:rsidRPr="000A5680" w:rsidRDefault="000A5680" w:rsidP="000A568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0A5680">
        <w:rPr>
          <w:rFonts w:ascii="Times New Roman" w:eastAsia="Times New Roman" w:hAnsi="Times New Roman" w:cs="Times New Roman"/>
          <w:b/>
          <w:bCs/>
          <w:sz w:val="36"/>
          <w:szCs w:val="36"/>
          <w:lang w:eastAsia="de-DE"/>
        </w:rPr>
        <w:t>Kriegseintritt USA</w:t>
      </w:r>
    </w:p>
    <w:p w:rsidR="000A5680" w:rsidRPr="000A5680" w:rsidRDefault="00577DFB" w:rsidP="000A5680">
      <w:pPr>
        <w:spacing w:after="0" w:line="240" w:lineRule="auto"/>
        <w:rPr>
          <w:rFonts w:ascii="Times New Roman" w:eastAsia="Times New Roman" w:hAnsi="Times New Roman" w:cs="Times New Roman"/>
          <w:sz w:val="24"/>
          <w:szCs w:val="24"/>
          <w:lang w:eastAsia="de-DE"/>
        </w:rPr>
      </w:pPr>
      <w:r w:rsidRPr="00577DFB">
        <w:rPr>
          <w:rFonts w:ascii="Times New Roman" w:eastAsia="Times New Roman" w:hAnsi="Times New Roman" w:cs="Times New Roman"/>
          <w:sz w:val="24"/>
          <w:szCs w:val="24"/>
          <w:lang w:eastAsia="de-DE"/>
        </w:rPr>
        <w:pict>
          <v:rect id="_x0000_i1030" style="width:0;height:1.5pt" o:hralign="center" o:hrstd="t" o:hr="t" fillcolor="#a0a0a0" stroked="f"/>
        </w:pict>
      </w:r>
    </w:p>
    <w:p w:rsidR="000A5680" w:rsidRPr="000A5680" w:rsidRDefault="000A5680" w:rsidP="000A5680">
      <w:pPr>
        <w:spacing w:after="0" w:line="240" w:lineRule="auto"/>
        <w:rPr>
          <w:rFonts w:ascii="Times New Roman" w:eastAsia="Times New Roman" w:hAnsi="Times New Roman" w:cs="Times New Roman"/>
          <w:sz w:val="24"/>
          <w:szCs w:val="24"/>
          <w:lang w:eastAsia="de-DE"/>
        </w:rPr>
      </w:pPr>
      <w:r w:rsidRPr="000A5680">
        <w:rPr>
          <w:rFonts w:ascii="Arial" w:eastAsia="Times New Roman" w:hAnsi="Arial" w:cs="Arial"/>
          <w:sz w:val="24"/>
          <w:szCs w:val="24"/>
          <w:lang w:eastAsia="de-DE"/>
        </w:rPr>
        <w:t xml:space="preserve">Die Lage verschlimmerte sich noch zusehends für die Mittelmächte, als die </w:t>
      </w:r>
      <w:r w:rsidRPr="000A5680">
        <w:rPr>
          <w:rFonts w:ascii="Arial" w:eastAsia="Times New Roman" w:hAnsi="Arial" w:cs="Arial"/>
          <w:color w:val="0000FF"/>
          <w:sz w:val="24"/>
          <w:szCs w:val="24"/>
          <w:lang w:eastAsia="de-DE"/>
        </w:rPr>
        <w:t>USA am 6. April 1917</w:t>
      </w:r>
      <w:r w:rsidRPr="000A5680">
        <w:rPr>
          <w:rFonts w:ascii="Arial" w:eastAsia="Times New Roman" w:hAnsi="Arial" w:cs="Arial"/>
          <w:sz w:val="24"/>
          <w:szCs w:val="24"/>
          <w:lang w:eastAsia="de-DE"/>
        </w:rPr>
        <w:t xml:space="preserve"> als Folge des uneingeschränkten U-Bootkrieges Deutschlands auf der Seite der Alliierten an der Westfront ins Kriegsgeschehen eingriff. Dieser geballten Wirtschaftsmacht hatten die ausgebluteten Monarchien Deutschlands und Österreich-Ungarn nichts mehr entgegenzusetzen. </w:t>
      </w:r>
    </w:p>
    <w:p w:rsidR="000A5680" w:rsidRPr="000A5680" w:rsidRDefault="000A5680" w:rsidP="000A5680">
      <w:pPr>
        <w:spacing w:after="0" w:line="240" w:lineRule="auto"/>
        <w:rPr>
          <w:rFonts w:ascii="Times New Roman" w:eastAsia="Times New Roman" w:hAnsi="Times New Roman" w:cs="Times New Roman"/>
          <w:sz w:val="24"/>
          <w:szCs w:val="24"/>
          <w:lang w:eastAsia="de-DE"/>
        </w:rPr>
      </w:pPr>
      <w:r w:rsidRPr="000A5680">
        <w:rPr>
          <w:rFonts w:ascii="Times New Roman" w:eastAsia="Times New Roman" w:hAnsi="Times New Roman" w:cs="Times New Roman"/>
          <w:sz w:val="24"/>
          <w:szCs w:val="24"/>
          <w:lang w:eastAsia="de-DE"/>
        </w:rPr>
        <w:t> </w:t>
      </w:r>
    </w:p>
    <w:p w:rsidR="000A5680" w:rsidRPr="000A5680" w:rsidRDefault="000A5680" w:rsidP="000A5680">
      <w:pPr>
        <w:spacing w:before="100" w:beforeAutospacing="1" w:after="100" w:afterAutospacing="1" w:line="240" w:lineRule="auto"/>
        <w:jc w:val="both"/>
        <w:outlineLvl w:val="1"/>
        <w:rPr>
          <w:rFonts w:ascii="Times New Roman" w:eastAsia="Times New Roman" w:hAnsi="Times New Roman" w:cs="Times New Roman"/>
          <w:b/>
          <w:bCs/>
          <w:sz w:val="36"/>
          <w:szCs w:val="36"/>
          <w:lang w:eastAsia="de-DE"/>
        </w:rPr>
      </w:pPr>
      <w:r w:rsidRPr="000A5680">
        <w:rPr>
          <w:rFonts w:ascii="Times New Roman" w:eastAsia="Times New Roman" w:hAnsi="Times New Roman" w:cs="Times New Roman"/>
          <w:b/>
          <w:bCs/>
          <w:sz w:val="36"/>
          <w:szCs w:val="36"/>
          <w:lang w:eastAsia="de-DE"/>
        </w:rPr>
        <w:t>Waffenstillstand</w:t>
      </w:r>
    </w:p>
    <w:p w:rsidR="000A5680" w:rsidRPr="000A5680" w:rsidRDefault="00577DFB" w:rsidP="000A5680">
      <w:pPr>
        <w:spacing w:after="0" w:line="240" w:lineRule="auto"/>
        <w:jc w:val="both"/>
        <w:rPr>
          <w:rFonts w:ascii="Times New Roman" w:eastAsia="Times New Roman" w:hAnsi="Times New Roman" w:cs="Times New Roman"/>
          <w:sz w:val="24"/>
          <w:szCs w:val="24"/>
          <w:lang w:eastAsia="de-DE"/>
        </w:rPr>
      </w:pPr>
      <w:r w:rsidRPr="00577DFB">
        <w:rPr>
          <w:rFonts w:ascii="Times New Roman" w:eastAsia="Times New Roman" w:hAnsi="Times New Roman" w:cs="Times New Roman"/>
          <w:sz w:val="24"/>
          <w:szCs w:val="24"/>
          <w:lang w:eastAsia="de-DE"/>
        </w:rPr>
        <w:pict>
          <v:rect id="_x0000_i1031" style="width:0;height:1.5pt" o:hralign="center" o:hrstd="t" o:hr="t" fillcolor="#a0a0a0" stroked="f"/>
        </w:pict>
      </w:r>
    </w:p>
    <w:p w:rsidR="000A5680" w:rsidRPr="000A5680" w:rsidRDefault="000A5680" w:rsidP="000A5680">
      <w:pPr>
        <w:spacing w:after="0" w:line="240" w:lineRule="auto"/>
        <w:rPr>
          <w:rFonts w:ascii="Times New Roman" w:eastAsia="Times New Roman" w:hAnsi="Times New Roman" w:cs="Times New Roman"/>
          <w:sz w:val="24"/>
          <w:szCs w:val="24"/>
          <w:lang w:eastAsia="de-DE"/>
        </w:rPr>
      </w:pPr>
      <w:r w:rsidRPr="000A5680">
        <w:rPr>
          <w:rFonts w:ascii="Arial" w:eastAsia="Times New Roman" w:hAnsi="Arial" w:cs="Arial"/>
          <w:sz w:val="24"/>
          <w:szCs w:val="24"/>
          <w:lang w:eastAsia="de-DE"/>
        </w:rPr>
        <w:t xml:space="preserve">Mit der Unterzeichnung des Waffenstillstands von </w:t>
      </w:r>
      <w:proofErr w:type="spellStart"/>
      <w:r w:rsidRPr="000A5680">
        <w:rPr>
          <w:rFonts w:ascii="Arial" w:eastAsia="Times New Roman" w:hAnsi="Arial" w:cs="Arial"/>
          <w:sz w:val="24"/>
          <w:szCs w:val="24"/>
          <w:lang w:eastAsia="de-DE"/>
        </w:rPr>
        <w:t>Compiègne</w:t>
      </w:r>
      <w:proofErr w:type="spellEnd"/>
      <w:r w:rsidRPr="000A5680">
        <w:rPr>
          <w:rFonts w:ascii="Arial" w:eastAsia="Times New Roman" w:hAnsi="Arial" w:cs="Arial"/>
          <w:sz w:val="24"/>
          <w:szCs w:val="24"/>
          <w:lang w:eastAsia="de-DE"/>
        </w:rPr>
        <w:t xml:space="preserve"> am </w:t>
      </w:r>
      <w:r w:rsidRPr="000A5680">
        <w:rPr>
          <w:rFonts w:ascii="Arial" w:eastAsia="Times New Roman" w:hAnsi="Arial" w:cs="Arial"/>
          <w:color w:val="0000FF"/>
          <w:sz w:val="24"/>
          <w:szCs w:val="24"/>
          <w:lang w:eastAsia="de-DE"/>
        </w:rPr>
        <w:t>11. November 1918</w:t>
      </w:r>
      <w:r w:rsidRPr="000A5680">
        <w:rPr>
          <w:rFonts w:ascii="Arial" w:eastAsia="Times New Roman" w:hAnsi="Arial" w:cs="Arial"/>
          <w:sz w:val="24"/>
          <w:szCs w:val="24"/>
          <w:lang w:eastAsia="de-DE"/>
        </w:rPr>
        <w:t xml:space="preserve"> endete nicht nur der 1. Weltkrieg, auch die politische Landkarte Europas hatte sich vollkommen geändert. Die ehemals beherrschenden Monarchien Österreich-Ungarn, Deutschland und Russland gab es nicht mehr. Zurück blieben </w:t>
      </w:r>
      <w:r w:rsidRPr="000A5680">
        <w:rPr>
          <w:rFonts w:ascii="Arial" w:eastAsia="Times New Roman" w:hAnsi="Arial" w:cs="Arial"/>
          <w:color w:val="0000FF"/>
          <w:sz w:val="24"/>
          <w:szCs w:val="24"/>
          <w:lang w:eastAsia="de-DE"/>
        </w:rPr>
        <w:t>Hunger und Elend in weiten Teilen Europas.</w:t>
      </w:r>
      <w:r w:rsidRPr="000A5680">
        <w:rPr>
          <w:rFonts w:ascii="Arial" w:eastAsia="Times New Roman" w:hAnsi="Arial" w:cs="Arial"/>
          <w:sz w:val="24"/>
          <w:szCs w:val="24"/>
          <w:lang w:eastAsia="de-DE"/>
        </w:rPr>
        <w:t xml:space="preserve"> Der </w:t>
      </w:r>
      <w:r w:rsidRPr="000A5680">
        <w:rPr>
          <w:rFonts w:ascii="Arial" w:eastAsia="Times New Roman" w:hAnsi="Arial" w:cs="Arial"/>
          <w:color w:val="0000FF"/>
          <w:sz w:val="24"/>
          <w:szCs w:val="24"/>
          <w:lang w:eastAsia="de-DE"/>
        </w:rPr>
        <w:t>Friedensvertrag von Versailles</w:t>
      </w:r>
      <w:r w:rsidRPr="000A5680">
        <w:rPr>
          <w:rFonts w:ascii="Arial" w:eastAsia="Times New Roman" w:hAnsi="Arial" w:cs="Arial"/>
          <w:sz w:val="24"/>
          <w:szCs w:val="24"/>
          <w:lang w:eastAsia="de-DE"/>
        </w:rPr>
        <w:t xml:space="preserve"> vom 28. Juni 1919 führte nicht zu einer Aussöhnung der ehemaligen Kriegsgegner, was die Grundlage für den 2. Weltkrieg bildete.</w:t>
      </w:r>
    </w:p>
    <w:p w:rsidR="000A5680" w:rsidRPr="000A5680" w:rsidRDefault="000A5680" w:rsidP="000A5680">
      <w:pPr>
        <w:spacing w:after="0" w:line="240" w:lineRule="auto"/>
        <w:rPr>
          <w:rFonts w:ascii="Times New Roman" w:eastAsia="Times New Roman" w:hAnsi="Times New Roman" w:cs="Times New Roman"/>
          <w:sz w:val="24"/>
          <w:szCs w:val="24"/>
          <w:lang w:eastAsia="de-DE"/>
        </w:rPr>
      </w:pPr>
      <w:r w:rsidRPr="000A5680">
        <w:rPr>
          <w:rFonts w:ascii="Times New Roman" w:eastAsia="Times New Roman" w:hAnsi="Times New Roman" w:cs="Times New Roman"/>
          <w:sz w:val="24"/>
          <w:szCs w:val="24"/>
          <w:lang w:eastAsia="de-DE"/>
        </w:rPr>
        <w:t> </w:t>
      </w:r>
    </w:p>
    <w:p w:rsidR="00C43E4A" w:rsidRDefault="00C43E4A"/>
    <w:sectPr w:rsidR="00C43E4A" w:rsidSect="00C43E4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0A5680"/>
    <w:rsid w:val="000A5680"/>
    <w:rsid w:val="0040657E"/>
    <w:rsid w:val="00577DFB"/>
    <w:rsid w:val="00C43E4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3E4A"/>
  </w:style>
  <w:style w:type="paragraph" w:styleId="berschrift2">
    <w:name w:val="heading 2"/>
    <w:basedOn w:val="Standard"/>
    <w:link w:val="berschrift2Zchn"/>
    <w:uiPriority w:val="9"/>
    <w:qFormat/>
    <w:rsid w:val="000A568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A5680"/>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0A5680"/>
    <w:rPr>
      <w:b/>
      <w:bCs/>
    </w:rPr>
  </w:style>
  <w:style w:type="paragraph" w:styleId="Sprechblasentext">
    <w:name w:val="Balloon Text"/>
    <w:basedOn w:val="Standard"/>
    <w:link w:val="SprechblasentextZchn"/>
    <w:uiPriority w:val="99"/>
    <w:semiHidden/>
    <w:unhideWhenUsed/>
    <w:rsid w:val="000A568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56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982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2817</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Hager</dc:creator>
  <cp:lastModifiedBy>Katharina Hager</cp:lastModifiedBy>
  <cp:revision>3</cp:revision>
  <dcterms:created xsi:type="dcterms:W3CDTF">2017-02-06T18:27:00Z</dcterms:created>
  <dcterms:modified xsi:type="dcterms:W3CDTF">2020-11-30T14:46:00Z</dcterms:modified>
</cp:coreProperties>
</file>